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9097" w14:textId="07BC0E4E" w:rsidR="00B17B60" w:rsidRDefault="00B17B60" w:rsidP="00B17B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44BF7">
        <w:rPr>
          <w:b/>
          <w:i/>
          <w:noProof/>
          <w:sz w:val="28"/>
        </w:rPr>
        <w:t>S5-240</w:t>
      </w:r>
      <w:r>
        <w:rPr>
          <w:b/>
          <w:i/>
          <w:noProof/>
          <w:sz w:val="28"/>
        </w:rPr>
        <w:t>865</w:t>
      </w:r>
    </w:p>
    <w:p w14:paraId="2A98EAFD" w14:textId="77777777" w:rsidR="00B17B60" w:rsidRPr="00DA53A0" w:rsidRDefault="00B17B60" w:rsidP="00B17B60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77BC899" w14:textId="77777777" w:rsidR="00B17B60" w:rsidRPr="00FB3E36" w:rsidRDefault="00B17B60" w:rsidP="00B17B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CB6381" w14:textId="021D666E" w:rsidR="00B17B60" w:rsidRDefault="00B17B60" w:rsidP="00B17B6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14:paraId="478D46E6" w14:textId="77777777" w:rsidR="00FA0C8B" w:rsidRDefault="00B17B60" w:rsidP="00B17B6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0C8B" w:rsidRPr="00FA0C8B">
        <w:rPr>
          <w:rFonts w:ascii="Arial" w:hAnsi="Arial" w:cs="Arial"/>
          <w:b/>
        </w:rPr>
        <w:t>LS to 3GPP SA5 on possible workshop</w:t>
      </w:r>
      <w:r w:rsidR="00FA0C8B" w:rsidRPr="00FA0C8B">
        <w:rPr>
          <w:rFonts w:ascii="Arial" w:hAnsi="Arial" w:cs="Arial"/>
          <w:b/>
        </w:rPr>
        <w:t xml:space="preserve"> </w:t>
      </w:r>
    </w:p>
    <w:p w14:paraId="68AA0021" w14:textId="68E580DB" w:rsidR="00B17B60" w:rsidRDefault="00B17B60" w:rsidP="00B17B6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D3D86A" w14:textId="1E9A43F2" w:rsidR="00B17B60" w:rsidRDefault="00B17B60" w:rsidP="00B17B6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1C318445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0D78D3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2DDD9" w14:textId="77777777" w:rsidR="00B17B60" w:rsidRDefault="00B17B60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32AC0CEE" w14:textId="54DF4625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9AA920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7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F33E" w14:textId="2DBE7E4F" w:rsidR="00911477" w:rsidRPr="00DE4DB9" w:rsidRDefault="0074494A" w:rsidP="00D757E2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LS to 3GPP SA5 on possible workshop</w:t>
            </w:r>
          </w:p>
        </w:tc>
      </w:tr>
      <w:tr w:rsidR="00911477" w:rsidRPr="002A36EA" w14:paraId="58210E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D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39D159" w14:textId="54350B09" w:rsidR="00911477" w:rsidRPr="00911477" w:rsidRDefault="00522E2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2024-01-0</w:t>
            </w:r>
            <w:r w:rsidR="00D5323B">
              <w:rPr>
                <w:rFonts w:ascii="Arial" w:hAnsi="Arial" w:cs="Arial"/>
              </w:rPr>
              <w:t>9</w:t>
            </w:r>
          </w:p>
        </w:tc>
      </w:tr>
      <w:tr w:rsidR="00911477" w:rsidRPr="00D21604" w14:paraId="163DA6F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CB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59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38043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FB8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E85" w14:textId="22D6792F" w:rsidR="00911477" w:rsidRPr="00DE4DB9" w:rsidRDefault="00E133DA" w:rsidP="00903BE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305DF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E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BD39" w14:textId="67EE8B38" w:rsidR="00903BE6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Yoshihiro Nak</w:t>
            </w:r>
            <w:r w:rsidR="00406358">
              <w:rPr>
                <w:rFonts w:ascii="Arial" w:hAnsi="Arial" w:cs="Arial"/>
                <w:color w:val="0000FF"/>
              </w:rPr>
              <w:t>a</w:t>
            </w:r>
            <w:r w:rsidRPr="00543EE7">
              <w:rPr>
                <w:rFonts w:ascii="Arial" w:hAnsi="Arial" w:cs="Arial"/>
                <w:color w:val="0000FF"/>
              </w:rPr>
              <w:t>jima (ISG Chair) (</w:t>
            </w:r>
            <w:hyperlink r:id="rId8" w:history="1">
              <w:r w:rsidRPr="00543EE7">
                <w:rPr>
                  <w:rFonts w:ascii="Arial" w:hAnsi="Arial" w:cs="Arial"/>
                  <w:color w:val="0000FF"/>
                </w:rPr>
                <w:t>yoshihiro.nakajima.td@nttdocomo.com</w:t>
              </w:r>
            </w:hyperlink>
            <w:r w:rsidRPr="00543EE7">
              <w:rPr>
                <w:rFonts w:ascii="Arial" w:hAnsi="Arial" w:cs="Arial"/>
                <w:color w:val="0000FF"/>
              </w:rPr>
              <w:t>)</w:t>
            </w:r>
          </w:p>
          <w:p w14:paraId="4DF23DF4" w14:textId="53E88661" w:rsidR="003D54AC" w:rsidRDefault="00317F1F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Wang Xuliang</w:t>
            </w:r>
            <w:r w:rsidR="003D54AC">
              <w:rPr>
                <w:rFonts w:ascii="Arial" w:hAnsi="Arial" w:cs="Arial"/>
                <w:color w:val="0000FF"/>
              </w:rPr>
              <w:t xml:space="preserve"> (ISG Vice-Chair) (</w:t>
            </w:r>
            <w:r w:rsidRPr="00317F1F">
              <w:rPr>
                <w:rFonts w:ascii="Arial" w:hAnsi="Arial" w:cs="Arial"/>
                <w:color w:val="0000FF"/>
              </w:rPr>
              <w:t>wangxl66@chinatelecom.cn</w:t>
            </w:r>
            <w:r w:rsidR="003D54AC">
              <w:rPr>
                <w:rFonts w:ascii="Arial" w:hAnsi="Arial" w:cs="Arial"/>
                <w:color w:val="0000FF"/>
              </w:rPr>
              <w:t>)</w:t>
            </w:r>
          </w:p>
          <w:p w14:paraId="45D67371" w14:textId="291364FF" w:rsidR="003D54AC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denghui12@huawei.com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41F2A3C0" w14:textId="5C17C31D" w:rsidR="003D54AC" w:rsidRPr="00543EE7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Janusz </w:t>
            </w:r>
            <w:r w:rsidR="00B01996">
              <w:rPr>
                <w:rFonts w:ascii="Arial" w:hAnsi="Arial" w:cs="Arial"/>
                <w:color w:val="0000FF"/>
              </w:rPr>
              <w:t>P</w:t>
            </w:r>
            <w:r w:rsidR="00B01996" w:rsidRPr="00B01996">
              <w:rPr>
                <w:rFonts w:ascii="Arial" w:hAnsi="Arial" w:cs="Arial"/>
                <w:color w:val="0000FF"/>
              </w:rPr>
              <w:t>ieczerak</w:t>
            </w:r>
            <w:r w:rsidR="00B0199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janusz.pieczerak@orange.com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7C51FC4B" w14:textId="1728DB15" w:rsidR="00903BE6" w:rsidRPr="00926371" w:rsidRDefault="00903BE6" w:rsidP="00903BE6">
            <w:pPr>
              <w:rPr>
                <w:rFonts w:ascii="Arial" w:hAnsi="Arial" w:cs="Arial"/>
                <w:color w:val="0000FF"/>
                <w:lang w:val="de-DE"/>
              </w:rPr>
            </w:pPr>
            <w:r w:rsidRPr="007A329D">
              <w:rPr>
                <w:rFonts w:ascii="Arial" w:hAnsi="Arial" w:cs="Arial"/>
                <w:color w:val="0000FF"/>
                <w:lang w:val="de-DE"/>
              </w:rPr>
              <w:t xml:space="preserve">Ulrich Kleber (ISG Technical </w:t>
            </w:r>
            <w:r w:rsidRPr="00926371">
              <w:rPr>
                <w:rFonts w:ascii="Arial" w:hAnsi="Arial" w:cs="Arial"/>
                <w:color w:val="0000FF"/>
                <w:lang w:val="de-DE"/>
              </w:rPr>
              <w:t>Manager) (</w:t>
            </w:r>
            <w:hyperlink r:id="rId9" w:history="1">
              <w:r w:rsidR="0063383C" w:rsidRPr="00F22CFF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 w:rsidRPr="00926371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07E5A0D8" w14:textId="77777777" w:rsidR="007F5D5D" w:rsidRPr="00A71CE9" w:rsidRDefault="007F5D5D" w:rsidP="007F5D5D">
            <w:pPr>
              <w:rPr>
                <w:rFonts w:ascii="Arial" w:hAnsi="Arial" w:cs="Arial"/>
                <w:bCs/>
                <w:color w:val="0000FF"/>
                <w:lang w:val="en-US"/>
              </w:rPr>
            </w:pPr>
            <w:r w:rsidRPr="00A71CE9">
              <w:rPr>
                <w:rFonts w:ascii="Arial" w:hAnsi="Arial" w:cs="Arial"/>
                <w:bCs/>
                <w:color w:val="0000FF"/>
                <w:lang w:val="en-US"/>
              </w:rPr>
              <w:t>Ju Manchang (ISG Assistant Technical Manager) (</w:t>
            </w:r>
            <w:hyperlink r:id="rId10" w:history="1">
              <w:r w:rsidRPr="00A71CE9">
                <w:rPr>
                  <w:rStyle w:val="Hyperlink"/>
                  <w:rFonts w:ascii="Arial" w:hAnsi="Arial" w:cs="Arial"/>
                  <w:bCs/>
                  <w:u w:val="none"/>
                  <w:lang w:val="en-US"/>
                </w:rPr>
                <w:t>ju.manchang@zte.com.cn</w:t>
              </w:r>
            </w:hyperlink>
            <w:r w:rsidRPr="00A71CE9">
              <w:rPr>
                <w:rFonts w:ascii="Arial" w:hAnsi="Arial" w:cs="Arial"/>
                <w:bCs/>
                <w:color w:val="0000FF"/>
                <w:lang w:val="en-US"/>
              </w:rPr>
              <w:t>)</w:t>
            </w:r>
          </w:p>
          <w:p w14:paraId="2ED4AF83" w14:textId="0F9B4E83" w:rsidR="00911477" w:rsidRPr="001F62F6" w:rsidRDefault="00000000" w:rsidP="00932368">
            <w:pPr>
              <w:rPr>
                <w:rStyle w:val="Hyperlink"/>
              </w:rPr>
            </w:pPr>
            <w:hyperlink r:id="rId11" w:history="1">
              <w:r w:rsidR="001F62F6" w:rsidRPr="00543EE7">
                <w:rPr>
                  <w:rFonts w:ascii="Arial" w:hAnsi="Arial" w:cs="Arial"/>
                  <w:color w:val="0000FF"/>
                </w:rPr>
                <w:t>NFVSupport@etsi.org</w:t>
              </w:r>
            </w:hyperlink>
            <w:r w:rsidR="00911477" w:rsidRPr="001F62F6">
              <w:rPr>
                <w:rStyle w:val="Hyperlink"/>
              </w:rPr>
              <w:t xml:space="preserve"> </w:t>
            </w:r>
          </w:p>
        </w:tc>
      </w:tr>
      <w:tr w:rsidR="00911477" w:rsidRPr="008F646A" w14:paraId="3933B3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F6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B46F" w14:textId="77777777" w:rsidR="00911477" w:rsidRPr="001F62F6" w:rsidRDefault="00911477" w:rsidP="007F05C7">
            <w:pPr>
              <w:ind w:left="57"/>
              <w:rPr>
                <w:rStyle w:val="Hyperlink"/>
              </w:rPr>
            </w:pPr>
          </w:p>
        </w:tc>
      </w:tr>
      <w:tr w:rsidR="00911477" w:rsidRPr="003635EF" w14:paraId="0EDD53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009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D91C89" w14:textId="686A3C66" w:rsidR="008C2904" w:rsidRPr="0063383C" w:rsidRDefault="0074494A" w:rsidP="00903BE6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SA5</w:t>
            </w:r>
          </w:p>
          <w:p w14:paraId="3E02DCCC" w14:textId="402E4532" w:rsidR="005038B2" w:rsidRPr="008C6327" w:rsidRDefault="005038B2" w:rsidP="00221C84">
            <w:pPr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911477" w:rsidRPr="00DE4DB9" w14:paraId="3FB2309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7DC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461575" w14:textId="54F6B600" w:rsidR="00911477" w:rsidRPr="00EC2388" w:rsidRDefault="0074494A" w:rsidP="004C3BD8">
            <w:pPr>
              <w:rPr>
                <w:rFonts w:ascii="Arial" w:hAnsi="Arial" w:cs="Arial"/>
                <w:bCs/>
                <w:color w:val="0000FF"/>
                <w:lang w:val="en-US"/>
              </w:rPr>
            </w:pPr>
            <w:r>
              <w:rPr>
                <w:rFonts w:ascii="Arial" w:hAnsi="Arial" w:cs="Arial"/>
                <w:bCs/>
                <w:color w:val="0000FF"/>
                <w:lang w:val="fr-FR"/>
              </w:rPr>
              <w:t>-</w:t>
            </w:r>
          </w:p>
        </w:tc>
      </w:tr>
      <w:tr w:rsidR="00911477" w:rsidRPr="00F85372" w14:paraId="3F1FB0A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4A9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DDDA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007C0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E4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546056" w14:textId="625369A3" w:rsidR="00911477" w:rsidRPr="00911477" w:rsidRDefault="0074494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D21604" w14:paraId="6BC18B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9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A6F99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B32B00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14FE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58BDA" w14:textId="56E0A8A6" w:rsidR="00911477" w:rsidRPr="00911477" w:rsidRDefault="00E133DA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81E53F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855BC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E87AB1B" w14:textId="77777777" w:rsidR="00911477" w:rsidRPr="00866086" w:rsidRDefault="00911477" w:rsidP="00911477"/>
    <w:p w14:paraId="45BC0120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B8B77B" w14:textId="0A2C5A39" w:rsidR="003D4ECA" w:rsidRDefault="003D4ECA" w:rsidP="0074494A">
      <w:pPr>
        <w:widowControl w:val="0"/>
        <w:spacing w:after="180"/>
        <w:rPr>
          <w:rFonts w:ascii="Arial" w:hAnsi="Arial" w:cs="Arial"/>
        </w:rPr>
      </w:pPr>
      <w:r w:rsidRPr="003D4ECA">
        <w:rPr>
          <w:rFonts w:ascii="Arial" w:hAnsi="Arial" w:cs="Arial"/>
        </w:rPr>
        <w:t xml:space="preserve">ETSI ISG NFV </w:t>
      </w:r>
      <w:r w:rsidR="0066645D">
        <w:rPr>
          <w:rFonts w:ascii="Arial" w:hAnsi="Arial" w:cs="Arial"/>
        </w:rPr>
        <w:t>is</w:t>
      </w:r>
      <w:r w:rsidR="0074494A">
        <w:rPr>
          <w:rFonts w:ascii="Arial" w:hAnsi="Arial" w:cs="Arial"/>
        </w:rPr>
        <w:t xml:space="preserve"> interest</w:t>
      </w:r>
      <w:r w:rsidR="0066645D">
        <w:rPr>
          <w:rFonts w:ascii="Arial" w:hAnsi="Arial" w:cs="Arial"/>
        </w:rPr>
        <w:t>ed to know about</w:t>
      </w:r>
      <w:r w:rsidR="0074494A">
        <w:rPr>
          <w:rFonts w:ascii="Arial" w:hAnsi="Arial" w:cs="Arial"/>
        </w:rPr>
        <w:t xml:space="preserve"> the planned activities in 3GPP SA5 </w:t>
      </w:r>
      <w:r w:rsidR="00960035">
        <w:rPr>
          <w:rFonts w:ascii="Arial" w:hAnsi="Arial" w:cs="Arial"/>
        </w:rPr>
        <w:t xml:space="preserve">WG </w:t>
      </w:r>
      <w:r w:rsidR="0074494A">
        <w:rPr>
          <w:rFonts w:ascii="Arial" w:hAnsi="Arial" w:cs="Arial"/>
        </w:rPr>
        <w:t>for 3GPP Release-19</w:t>
      </w:r>
      <w:r>
        <w:rPr>
          <w:rFonts w:ascii="Arial" w:hAnsi="Arial" w:cs="Arial"/>
        </w:rPr>
        <w:t>.</w:t>
      </w:r>
    </w:p>
    <w:p w14:paraId="1B81B820" w14:textId="7D956B1F" w:rsidR="0094285B" w:rsidRDefault="0094285B" w:rsidP="0074494A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ETSI ISG </w:t>
      </w:r>
      <w:r w:rsidR="0066645D">
        <w:rPr>
          <w:rFonts w:ascii="Arial" w:hAnsi="Arial" w:cs="Arial"/>
        </w:rPr>
        <w:t xml:space="preserve">NFV </w:t>
      </w:r>
      <w:r>
        <w:rPr>
          <w:rFonts w:ascii="Arial" w:hAnsi="Arial" w:cs="Arial"/>
        </w:rPr>
        <w:t xml:space="preserve">suggests that it may be valuable </w:t>
      </w:r>
      <w:r w:rsidR="0066645D">
        <w:rPr>
          <w:rFonts w:ascii="Arial" w:hAnsi="Arial" w:cs="Arial"/>
        </w:rPr>
        <w:t xml:space="preserve">for our two organizations </w:t>
      </w:r>
      <w:r>
        <w:rPr>
          <w:rFonts w:ascii="Arial" w:hAnsi="Arial" w:cs="Arial"/>
        </w:rPr>
        <w:t xml:space="preserve">to </w:t>
      </w:r>
      <w:r w:rsidR="00285691">
        <w:rPr>
          <w:rFonts w:ascii="Arial" w:hAnsi="Arial" w:cs="Arial"/>
        </w:rPr>
        <w:t xml:space="preserve">convene a </w:t>
      </w:r>
      <w:r w:rsidR="0066645D">
        <w:rPr>
          <w:rFonts w:ascii="Arial" w:hAnsi="Arial" w:cs="Arial"/>
        </w:rPr>
        <w:t xml:space="preserve">joint </w:t>
      </w:r>
      <w:r w:rsidR="00285691">
        <w:rPr>
          <w:rFonts w:ascii="Arial" w:hAnsi="Arial" w:cs="Arial"/>
        </w:rPr>
        <w:t xml:space="preserve">workshop </w:t>
      </w:r>
      <w:r w:rsidR="0066645D">
        <w:rPr>
          <w:rFonts w:ascii="Arial" w:hAnsi="Arial" w:cs="Arial"/>
        </w:rPr>
        <w:t xml:space="preserve">where participants from </w:t>
      </w:r>
      <w:r w:rsidR="00285691">
        <w:rPr>
          <w:rFonts w:ascii="Arial" w:hAnsi="Arial" w:cs="Arial"/>
        </w:rPr>
        <w:t xml:space="preserve">ETSI ISG </w:t>
      </w:r>
      <w:r w:rsidR="005101AB">
        <w:rPr>
          <w:rFonts w:ascii="Arial" w:hAnsi="Arial" w:cs="Arial"/>
        </w:rPr>
        <w:t>NFV</w:t>
      </w:r>
      <w:r w:rsidR="00803BB2">
        <w:rPr>
          <w:rFonts w:ascii="Arial" w:hAnsi="Arial" w:cs="Arial"/>
        </w:rPr>
        <w:t xml:space="preserve"> </w:t>
      </w:r>
      <w:r w:rsidR="00285691">
        <w:rPr>
          <w:rFonts w:ascii="Arial" w:hAnsi="Arial" w:cs="Arial"/>
        </w:rPr>
        <w:t xml:space="preserve">and 3GPP SA5 WG </w:t>
      </w:r>
      <w:r w:rsidR="0066645D">
        <w:rPr>
          <w:rFonts w:ascii="Arial" w:hAnsi="Arial" w:cs="Arial"/>
        </w:rPr>
        <w:t>can</w:t>
      </w:r>
      <w:r w:rsidR="00285691">
        <w:rPr>
          <w:rFonts w:ascii="Arial" w:hAnsi="Arial" w:cs="Arial"/>
        </w:rPr>
        <w:t xml:space="preserve"> discuss the following </w:t>
      </w:r>
      <w:r w:rsidR="0066645D">
        <w:rPr>
          <w:rFonts w:ascii="Arial" w:hAnsi="Arial" w:cs="Arial"/>
        </w:rPr>
        <w:t>items</w:t>
      </w:r>
      <w:r w:rsidR="00285691">
        <w:rPr>
          <w:rFonts w:ascii="Arial" w:hAnsi="Arial" w:cs="Arial"/>
        </w:rPr>
        <w:t>:</w:t>
      </w:r>
    </w:p>
    <w:p w14:paraId="611847A6" w14:textId="7EC91E47" w:rsidR="00AE3D94" w:rsidRDefault="00AE3D94" w:rsidP="00960035">
      <w:pPr>
        <w:pStyle w:val="ListParagraph"/>
        <w:widowControl w:val="0"/>
        <w:numPr>
          <w:ilvl w:val="0"/>
          <w:numId w:val="39"/>
        </w:numPr>
        <w:spacing w:after="180"/>
        <w:ind w:left="426"/>
        <w:rPr>
          <w:rFonts w:ascii="Arial" w:hAnsi="Arial" w:cs="Arial"/>
        </w:rPr>
      </w:pPr>
      <w:r>
        <w:rPr>
          <w:rFonts w:ascii="Arial" w:hAnsi="Arial" w:cs="Arial"/>
        </w:rPr>
        <w:t>Release plan</w:t>
      </w:r>
      <w:r w:rsidR="007E3556">
        <w:rPr>
          <w:rFonts w:ascii="Arial" w:hAnsi="Arial" w:cs="Arial"/>
        </w:rPr>
        <w:t>s for the 2024-2025 timeframe</w:t>
      </w:r>
      <w:r>
        <w:rPr>
          <w:rFonts w:ascii="Arial" w:hAnsi="Arial" w:cs="Arial"/>
        </w:rPr>
        <w:t>.</w:t>
      </w:r>
    </w:p>
    <w:p w14:paraId="7FFB5FBE" w14:textId="194403F9" w:rsidR="00285691" w:rsidRPr="00960035" w:rsidRDefault="00285691" w:rsidP="00960035">
      <w:pPr>
        <w:pStyle w:val="ListParagraph"/>
        <w:widowControl w:val="0"/>
        <w:numPr>
          <w:ilvl w:val="0"/>
          <w:numId w:val="39"/>
        </w:numPr>
        <w:spacing w:after="180"/>
        <w:ind w:left="426"/>
        <w:rPr>
          <w:rFonts w:ascii="Arial" w:hAnsi="Arial" w:cs="Arial"/>
        </w:rPr>
      </w:pPr>
      <w:r w:rsidRPr="00960035">
        <w:rPr>
          <w:rFonts w:ascii="Arial" w:hAnsi="Arial" w:cs="Arial"/>
        </w:rPr>
        <w:t>Support for containerized network functions</w:t>
      </w:r>
      <w:r w:rsidR="00960035" w:rsidRPr="00960035">
        <w:rPr>
          <w:rFonts w:ascii="Arial" w:hAnsi="Arial" w:cs="Arial"/>
        </w:rPr>
        <w:t>.</w:t>
      </w:r>
    </w:p>
    <w:p w14:paraId="7C7F22E1" w14:textId="6159341B" w:rsidR="007E3556" w:rsidRPr="00960035" w:rsidRDefault="007E3556" w:rsidP="007E3556">
      <w:pPr>
        <w:pStyle w:val="ListParagraph"/>
        <w:widowControl w:val="0"/>
        <w:numPr>
          <w:ilvl w:val="0"/>
          <w:numId w:val="39"/>
        </w:numPr>
        <w:spacing w:after="180"/>
        <w:ind w:left="426"/>
        <w:rPr>
          <w:rFonts w:ascii="Arial" w:hAnsi="Arial" w:cs="Arial"/>
        </w:rPr>
      </w:pPr>
      <w:r w:rsidRPr="00960035">
        <w:rPr>
          <w:rFonts w:ascii="Arial" w:hAnsi="Arial" w:cs="Arial"/>
        </w:rPr>
        <w:t xml:space="preserve">Support for </w:t>
      </w:r>
      <w:r>
        <w:rPr>
          <w:rFonts w:ascii="Arial" w:hAnsi="Arial" w:cs="Arial"/>
        </w:rPr>
        <w:t>g</w:t>
      </w:r>
      <w:r w:rsidRPr="00960035">
        <w:rPr>
          <w:rFonts w:ascii="Arial" w:hAnsi="Arial" w:cs="Arial"/>
        </w:rPr>
        <w:t>eneric OAM functions.</w:t>
      </w:r>
    </w:p>
    <w:p w14:paraId="12076E98" w14:textId="3630E90B" w:rsidR="00960035" w:rsidRPr="00AE3D94" w:rsidRDefault="00960035" w:rsidP="00AE3D94">
      <w:pPr>
        <w:pStyle w:val="ListParagraph"/>
        <w:widowControl w:val="0"/>
        <w:numPr>
          <w:ilvl w:val="0"/>
          <w:numId w:val="39"/>
        </w:numPr>
        <w:spacing w:after="180"/>
        <w:ind w:left="426"/>
        <w:rPr>
          <w:rFonts w:ascii="Arial" w:hAnsi="Arial" w:cs="Arial"/>
        </w:rPr>
      </w:pPr>
      <w:r w:rsidRPr="00960035">
        <w:rPr>
          <w:rFonts w:ascii="Arial" w:hAnsi="Arial" w:cs="Arial"/>
        </w:rPr>
        <w:t>Intent driven management</w:t>
      </w:r>
      <w:r w:rsidRPr="00AE3D94">
        <w:rPr>
          <w:rFonts w:ascii="Arial" w:hAnsi="Arial" w:cs="Arial"/>
        </w:rPr>
        <w:t>.</w:t>
      </w:r>
    </w:p>
    <w:p w14:paraId="49E77ED6" w14:textId="6851C422" w:rsidR="006431B2" w:rsidRPr="003D4ECA" w:rsidRDefault="006431B2" w:rsidP="003D4ECA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 purpose of this workshop would be to gain </w:t>
      </w:r>
      <w:r w:rsidR="0066645D">
        <w:rPr>
          <w:rFonts w:ascii="Arial" w:hAnsi="Arial" w:cs="Arial"/>
        </w:rPr>
        <w:t xml:space="preserve">insights </w:t>
      </w:r>
      <w:r w:rsidR="003A0E3A">
        <w:rPr>
          <w:rFonts w:ascii="Arial" w:hAnsi="Arial" w:cs="Arial"/>
        </w:rPr>
        <w:t xml:space="preserve">into current and </w:t>
      </w:r>
      <w:r w:rsidR="0066645D">
        <w:rPr>
          <w:rFonts w:ascii="Arial" w:hAnsi="Arial" w:cs="Arial"/>
        </w:rPr>
        <w:t>planned activities</w:t>
      </w:r>
      <w:r w:rsidR="003A0E3A">
        <w:rPr>
          <w:rFonts w:ascii="Arial" w:hAnsi="Arial" w:cs="Arial"/>
        </w:rPr>
        <w:t xml:space="preserve"> by both organizations and potentially develop</w:t>
      </w:r>
      <w:r w:rsidR="006664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common understanding, identify possible synergies, and identify possible differences</w:t>
      </w:r>
      <w:r w:rsidR="003A0E3A">
        <w:rPr>
          <w:rFonts w:ascii="Arial" w:hAnsi="Arial" w:cs="Arial"/>
        </w:rPr>
        <w:t xml:space="preserve"> (to avoid fragmentation) on overlapping topics between the two organizations</w:t>
      </w:r>
      <w:r>
        <w:rPr>
          <w:rFonts w:ascii="Arial" w:hAnsi="Arial" w:cs="Arial"/>
        </w:rPr>
        <w:t>.</w:t>
      </w:r>
    </w:p>
    <w:p w14:paraId="5CCF5059" w14:textId="2207EB5B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A6D054" w14:textId="63A6E7A9" w:rsidR="00DC3EB3" w:rsidRPr="00932368" w:rsidRDefault="006431B2" w:rsidP="00596B80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SA5 WG is </w:t>
      </w:r>
      <w:r w:rsidR="00031914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asked to consider the above proposal for a</w:t>
      </w:r>
      <w:r w:rsidR="0066645D">
        <w:rPr>
          <w:rFonts w:ascii="Arial" w:hAnsi="Arial" w:cs="Arial"/>
        </w:rPr>
        <w:t xml:space="preserve"> joint</w:t>
      </w:r>
      <w:r>
        <w:rPr>
          <w:rFonts w:ascii="Arial" w:hAnsi="Arial" w:cs="Arial"/>
        </w:rPr>
        <w:t xml:space="preserve"> workshop, and</w:t>
      </w:r>
      <w:r w:rsidR="0066645D">
        <w:rPr>
          <w:rFonts w:ascii="Arial" w:hAnsi="Arial" w:cs="Arial"/>
        </w:rPr>
        <w:t xml:space="preserve"> provide their</w:t>
      </w:r>
      <w:r>
        <w:rPr>
          <w:rFonts w:ascii="Arial" w:hAnsi="Arial" w:cs="Arial"/>
        </w:rPr>
        <w:t xml:space="preserve"> respon</w:t>
      </w:r>
      <w:r w:rsidR="0066645D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to ETSI ISG</w:t>
      </w:r>
      <w:r w:rsidR="005101AB">
        <w:rPr>
          <w:rFonts w:ascii="Arial" w:hAnsi="Arial" w:cs="Arial"/>
        </w:rPr>
        <w:t xml:space="preserve"> NFV</w:t>
      </w:r>
      <w:r>
        <w:rPr>
          <w:rFonts w:ascii="Arial" w:hAnsi="Arial" w:cs="Arial"/>
        </w:rPr>
        <w:t>.</w:t>
      </w:r>
    </w:p>
    <w:p w14:paraId="1E18F2AD" w14:textId="77777777" w:rsidR="00932368" w:rsidRPr="00932368" w:rsidRDefault="00932368" w:rsidP="00932368">
      <w:pPr>
        <w:rPr>
          <w:rFonts w:ascii="Arial" w:hAnsi="Arial" w:cs="Arial"/>
        </w:rPr>
      </w:pPr>
    </w:p>
    <w:p w14:paraId="74EB59E0" w14:textId="4C80CCF8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1D75828" w14:textId="532840E0" w:rsidR="00E27821" w:rsidRDefault="00E27821" w:rsidP="00E27821"/>
    <w:p w14:paraId="71034CA5" w14:textId="2411B4C3" w:rsidR="00E27821" w:rsidRDefault="00F6652F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11-15 March</w:t>
      </w:r>
      <w:r w:rsidR="00E27821">
        <w:rPr>
          <w:rFonts w:ascii="Arial" w:hAnsi="Arial" w:cs="Arial"/>
          <w:lang w:val="en-US"/>
        </w:rPr>
        <w:t xml:space="preserve"> 202</w:t>
      </w:r>
      <w:r w:rsidR="00A00428">
        <w:rPr>
          <w:rFonts w:ascii="Arial" w:hAnsi="Arial" w:cs="Arial"/>
          <w:lang w:val="en-US"/>
        </w:rPr>
        <w:t>4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5</w:t>
      </w:r>
      <w:r w:rsidR="00E27821">
        <w:rPr>
          <w:rFonts w:ascii="Arial" w:hAnsi="Arial" w:cs="Arial"/>
          <w:lang w:val="en-US"/>
        </w:rPr>
        <w:t xml:space="preserve"> plenary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Paris</w:t>
      </w:r>
      <w:r w:rsidR="00E27821">
        <w:rPr>
          <w:rFonts w:ascii="Arial" w:hAnsi="Arial" w:cs="Arial"/>
          <w:lang w:val="en-US"/>
        </w:rPr>
        <w:t>, France</w:t>
      </w:r>
    </w:p>
    <w:p w14:paraId="578D145F" w14:textId="77777777" w:rsidR="00B66B91" w:rsidRDefault="00B66B91" w:rsidP="00E27821">
      <w:pPr>
        <w:rPr>
          <w:rFonts w:ascii="Arial" w:hAnsi="Arial" w:cs="Arial"/>
          <w:lang w:val="en-US"/>
        </w:rPr>
      </w:pPr>
    </w:p>
    <w:p w14:paraId="4A4DA837" w14:textId="42CC3FC3" w:rsidR="00E27821" w:rsidRPr="00E27821" w:rsidRDefault="00E27821" w:rsidP="00E27821">
      <w:pPr>
        <w:rPr>
          <w:lang w:val="en-US"/>
        </w:rPr>
      </w:pPr>
    </w:p>
    <w:sectPr w:rsidR="00E27821" w:rsidRPr="00E27821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87850" w14:textId="77777777" w:rsidR="00B6428E" w:rsidRDefault="00B6428E" w:rsidP="00D9435B">
      <w:r>
        <w:separator/>
      </w:r>
    </w:p>
  </w:endnote>
  <w:endnote w:type="continuationSeparator" w:id="0">
    <w:p w14:paraId="10EACC52" w14:textId="77777777" w:rsidR="00B6428E" w:rsidRDefault="00B6428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6F9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1A50" w14:textId="77777777" w:rsidR="00B6428E" w:rsidRDefault="00B6428E" w:rsidP="00D9435B">
      <w:r>
        <w:separator/>
      </w:r>
    </w:p>
  </w:footnote>
  <w:footnote w:type="continuationSeparator" w:id="0">
    <w:p w14:paraId="1590EF97" w14:textId="77777777" w:rsidR="00B6428E" w:rsidRDefault="00B6428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146A" w14:textId="44E0C293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800" behindDoc="1" locked="0" layoutInCell="1" allowOverlap="1" wp14:anchorId="07130706" wp14:editId="0001371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4330F1"/>
    <w:multiLevelType w:val="hybridMultilevel"/>
    <w:tmpl w:val="80604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E3D3B"/>
    <w:multiLevelType w:val="hybridMultilevel"/>
    <w:tmpl w:val="71B6C544"/>
    <w:lvl w:ilvl="0" w:tplc="81842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FBC2B68"/>
    <w:multiLevelType w:val="hybridMultilevel"/>
    <w:tmpl w:val="E5D4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2BD71C1"/>
    <w:multiLevelType w:val="hybridMultilevel"/>
    <w:tmpl w:val="12885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14AA3"/>
    <w:multiLevelType w:val="hybridMultilevel"/>
    <w:tmpl w:val="3D5083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23346"/>
    <w:multiLevelType w:val="hybridMultilevel"/>
    <w:tmpl w:val="65863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56CE2"/>
    <w:multiLevelType w:val="hybridMultilevel"/>
    <w:tmpl w:val="F2E49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594103"/>
    <w:multiLevelType w:val="hybridMultilevel"/>
    <w:tmpl w:val="AC04B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C1578"/>
    <w:multiLevelType w:val="hybridMultilevel"/>
    <w:tmpl w:val="47C6C5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950FE6"/>
    <w:multiLevelType w:val="hybridMultilevel"/>
    <w:tmpl w:val="EE76E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2A30"/>
    <w:multiLevelType w:val="hybridMultilevel"/>
    <w:tmpl w:val="F1389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52FEF"/>
    <w:multiLevelType w:val="hybridMultilevel"/>
    <w:tmpl w:val="38C2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FF4593"/>
    <w:multiLevelType w:val="hybridMultilevel"/>
    <w:tmpl w:val="611E32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85102D5"/>
    <w:multiLevelType w:val="hybridMultilevel"/>
    <w:tmpl w:val="CDEA2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66A42"/>
    <w:multiLevelType w:val="hybridMultilevel"/>
    <w:tmpl w:val="86F60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00420">
    <w:abstractNumId w:val="18"/>
  </w:num>
  <w:num w:numId="2" w16cid:durableId="1638996210">
    <w:abstractNumId w:val="34"/>
  </w:num>
  <w:num w:numId="3" w16cid:durableId="396514587">
    <w:abstractNumId w:val="8"/>
  </w:num>
  <w:num w:numId="4" w16cid:durableId="496117957">
    <w:abstractNumId w:val="25"/>
  </w:num>
  <w:num w:numId="5" w16cid:durableId="55126958">
    <w:abstractNumId w:val="21"/>
  </w:num>
  <w:num w:numId="6" w16cid:durableId="664162722">
    <w:abstractNumId w:val="6"/>
  </w:num>
  <w:num w:numId="7" w16cid:durableId="651256578">
    <w:abstractNumId w:val="4"/>
  </w:num>
  <w:num w:numId="8" w16cid:durableId="153954886">
    <w:abstractNumId w:val="3"/>
  </w:num>
  <w:num w:numId="9" w16cid:durableId="1805585023">
    <w:abstractNumId w:val="2"/>
  </w:num>
  <w:num w:numId="10" w16cid:durableId="1805275317">
    <w:abstractNumId w:val="1"/>
  </w:num>
  <w:num w:numId="11" w16cid:durableId="1928490520">
    <w:abstractNumId w:val="5"/>
  </w:num>
  <w:num w:numId="12" w16cid:durableId="316493539">
    <w:abstractNumId w:val="0"/>
  </w:num>
  <w:num w:numId="13" w16cid:durableId="1412584073">
    <w:abstractNumId w:val="32"/>
  </w:num>
  <w:num w:numId="14" w16cid:durableId="1090811584">
    <w:abstractNumId w:val="9"/>
  </w:num>
  <w:num w:numId="15" w16cid:durableId="1019116003">
    <w:abstractNumId w:val="14"/>
  </w:num>
  <w:num w:numId="16" w16cid:durableId="1806508009">
    <w:abstractNumId w:val="24"/>
  </w:num>
  <w:num w:numId="17" w16cid:durableId="76830679">
    <w:abstractNumId w:val="12"/>
  </w:num>
  <w:num w:numId="18" w16cid:durableId="33964617">
    <w:abstractNumId w:val="20"/>
  </w:num>
  <w:num w:numId="19" w16cid:durableId="1459832184">
    <w:abstractNumId w:val="16"/>
  </w:num>
  <w:num w:numId="20" w16cid:durableId="1871340104">
    <w:abstractNumId w:val="22"/>
  </w:num>
  <w:num w:numId="21" w16cid:durableId="219677219">
    <w:abstractNumId w:val="10"/>
  </w:num>
  <w:num w:numId="22" w16cid:durableId="887448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12206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3329933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49331741">
    <w:abstractNumId w:val="19"/>
  </w:num>
  <w:num w:numId="26" w16cid:durableId="252055540">
    <w:abstractNumId w:val="11"/>
  </w:num>
  <w:num w:numId="27" w16cid:durableId="1627588189">
    <w:abstractNumId w:val="35"/>
  </w:num>
  <w:num w:numId="28" w16cid:durableId="67968011">
    <w:abstractNumId w:val="28"/>
  </w:num>
  <w:num w:numId="29" w16cid:durableId="634069259">
    <w:abstractNumId w:val="33"/>
  </w:num>
  <w:num w:numId="30" w16cid:durableId="1408652008">
    <w:abstractNumId w:val="27"/>
  </w:num>
  <w:num w:numId="31" w16cid:durableId="777221066">
    <w:abstractNumId w:val="30"/>
  </w:num>
  <w:num w:numId="32" w16cid:durableId="1168207874">
    <w:abstractNumId w:val="15"/>
  </w:num>
  <w:num w:numId="33" w16cid:durableId="1816601660">
    <w:abstractNumId w:val="17"/>
  </w:num>
  <w:num w:numId="34" w16cid:durableId="611327167">
    <w:abstractNumId w:val="31"/>
  </w:num>
  <w:num w:numId="35" w16cid:durableId="1689213892">
    <w:abstractNumId w:val="26"/>
  </w:num>
  <w:num w:numId="36" w16cid:durableId="1994524333">
    <w:abstractNumId w:val="23"/>
  </w:num>
  <w:num w:numId="37" w16cid:durableId="1857306157">
    <w:abstractNumId w:val="29"/>
  </w:num>
  <w:num w:numId="38" w16cid:durableId="1721393189">
    <w:abstractNumId w:val="7"/>
  </w:num>
  <w:num w:numId="39" w16cid:durableId="12394449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zMTUyMjM2NDUxtDRS0lEKTi0uzszPAykwrgUAu0djySwAAAA="/>
  </w:docVars>
  <w:rsids>
    <w:rsidRoot w:val="00D9435B"/>
    <w:rsid w:val="0000428F"/>
    <w:rsid w:val="000224BA"/>
    <w:rsid w:val="0002568A"/>
    <w:rsid w:val="00026120"/>
    <w:rsid w:val="000300F1"/>
    <w:rsid w:val="00031914"/>
    <w:rsid w:val="00036FF7"/>
    <w:rsid w:val="0004276F"/>
    <w:rsid w:val="000440A5"/>
    <w:rsid w:val="00083001"/>
    <w:rsid w:val="00092251"/>
    <w:rsid w:val="000B0635"/>
    <w:rsid w:val="000B5C77"/>
    <w:rsid w:val="000C181F"/>
    <w:rsid w:val="000C4CB6"/>
    <w:rsid w:val="001022B3"/>
    <w:rsid w:val="00142AAC"/>
    <w:rsid w:val="00145B3C"/>
    <w:rsid w:val="00181471"/>
    <w:rsid w:val="00191D22"/>
    <w:rsid w:val="00197571"/>
    <w:rsid w:val="001A4699"/>
    <w:rsid w:val="001C2F1B"/>
    <w:rsid w:val="001C30D5"/>
    <w:rsid w:val="001D636C"/>
    <w:rsid w:val="001F62F6"/>
    <w:rsid w:val="00201B9C"/>
    <w:rsid w:val="00216D13"/>
    <w:rsid w:val="00221C84"/>
    <w:rsid w:val="00226B4A"/>
    <w:rsid w:val="00237EDE"/>
    <w:rsid w:val="00240A41"/>
    <w:rsid w:val="00245C4D"/>
    <w:rsid w:val="002634AB"/>
    <w:rsid w:val="002676F5"/>
    <w:rsid w:val="0028145C"/>
    <w:rsid w:val="00282A46"/>
    <w:rsid w:val="00285691"/>
    <w:rsid w:val="00297B33"/>
    <w:rsid w:val="002A484B"/>
    <w:rsid w:val="002D579A"/>
    <w:rsid w:val="002E1CCC"/>
    <w:rsid w:val="002F26B4"/>
    <w:rsid w:val="002F5958"/>
    <w:rsid w:val="0030207D"/>
    <w:rsid w:val="00302ADD"/>
    <w:rsid w:val="003050B4"/>
    <w:rsid w:val="00317F1F"/>
    <w:rsid w:val="003354CE"/>
    <w:rsid w:val="00343FD0"/>
    <w:rsid w:val="0036058F"/>
    <w:rsid w:val="00362292"/>
    <w:rsid w:val="003635EF"/>
    <w:rsid w:val="0036535F"/>
    <w:rsid w:val="003A0E3A"/>
    <w:rsid w:val="003A26F2"/>
    <w:rsid w:val="003B511C"/>
    <w:rsid w:val="003C51A2"/>
    <w:rsid w:val="003D4ECA"/>
    <w:rsid w:val="003D54AC"/>
    <w:rsid w:val="003D5716"/>
    <w:rsid w:val="003E3221"/>
    <w:rsid w:val="003F2382"/>
    <w:rsid w:val="003F30A4"/>
    <w:rsid w:val="004050E6"/>
    <w:rsid w:val="00406358"/>
    <w:rsid w:val="004124A2"/>
    <w:rsid w:val="00436019"/>
    <w:rsid w:val="004470FD"/>
    <w:rsid w:val="00451D22"/>
    <w:rsid w:val="004723F5"/>
    <w:rsid w:val="00472844"/>
    <w:rsid w:val="00482E81"/>
    <w:rsid w:val="00486A8C"/>
    <w:rsid w:val="004950B1"/>
    <w:rsid w:val="004C3BD8"/>
    <w:rsid w:val="004C3D3E"/>
    <w:rsid w:val="004C5C7D"/>
    <w:rsid w:val="004D1743"/>
    <w:rsid w:val="004D68E5"/>
    <w:rsid w:val="004F351D"/>
    <w:rsid w:val="005038B2"/>
    <w:rsid w:val="00503C30"/>
    <w:rsid w:val="005101AB"/>
    <w:rsid w:val="00516885"/>
    <w:rsid w:val="00521B98"/>
    <w:rsid w:val="00522E2E"/>
    <w:rsid w:val="005270FF"/>
    <w:rsid w:val="0053374C"/>
    <w:rsid w:val="00543EE7"/>
    <w:rsid w:val="00551F4D"/>
    <w:rsid w:val="00552252"/>
    <w:rsid w:val="00557ADA"/>
    <w:rsid w:val="00571482"/>
    <w:rsid w:val="00572217"/>
    <w:rsid w:val="00584E6D"/>
    <w:rsid w:val="00596B80"/>
    <w:rsid w:val="005B115B"/>
    <w:rsid w:val="005C0204"/>
    <w:rsid w:val="005C30AC"/>
    <w:rsid w:val="005E64B5"/>
    <w:rsid w:val="00600384"/>
    <w:rsid w:val="006006AC"/>
    <w:rsid w:val="006017EC"/>
    <w:rsid w:val="00610CBA"/>
    <w:rsid w:val="00620AA5"/>
    <w:rsid w:val="00631480"/>
    <w:rsid w:val="0063383C"/>
    <w:rsid w:val="00636913"/>
    <w:rsid w:val="006431B2"/>
    <w:rsid w:val="00655635"/>
    <w:rsid w:val="00656182"/>
    <w:rsid w:val="0066645D"/>
    <w:rsid w:val="00687099"/>
    <w:rsid w:val="006B5100"/>
    <w:rsid w:val="006C13AD"/>
    <w:rsid w:val="006D5A6C"/>
    <w:rsid w:val="00704C3A"/>
    <w:rsid w:val="00707010"/>
    <w:rsid w:val="00723463"/>
    <w:rsid w:val="00731EFE"/>
    <w:rsid w:val="007421F3"/>
    <w:rsid w:val="0074494A"/>
    <w:rsid w:val="00745ACC"/>
    <w:rsid w:val="00745E27"/>
    <w:rsid w:val="00746A18"/>
    <w:rsid w:val="00776B64"/>
    <w:rsid w:val="00781991"/>
    <w:rsid w:val="007833A7"/>
    <w:rsid w:val="0079213D"/>
    <w:rsid w:val="007A329D"/>
    <w:rsid w:val="007A3763"/>
    <w:rsid w:val="007B16A9"/>
    <w:rsid w:val="007C3AA2"/>
    <w:rsid w:val="007E3556"/>
    <w:rsid w:val="007F01FF"/>
    <w:rsid w:val="007F05C7"/>
    <w:rsid w:val="007F098B"/>
    <w:rsid w:val="007F2DF3"/>
    <w:rsid w:val="007F3609"/>
    <w:rsid w:val="007F5D5D"/>
    <w:rsid w:val="007F619E"/>
    <w:rsid w:val="00803BB2"/>
    <w:rsid w:val="00832E39"/>
    <w:rsid w:val="0083399D"/>
    <w:rsid w:val="008425F5"/>
    <w:rsid w:val="0084368E"/>
    <w:rsid w:val="0084740A"/>
    <w:rsid w:val="008629A9"/>
    <w:rsid w:val="008745A4"/>
    <w:rsid w:val="00887234"/>
    <w:rsid w:val="008941B2"/>
    <w:rsid w:val="008C2904"/>
    <w:rsid w:val="008C6327"/>
    <w:rsid w:val="008D30A1"/>
    <w:rsid w:val="008D5477"/>
    <w:rsid w:val="008E04F2"/>
    <w:rsid w:val="00903BE6"/>
    <w:rsid w:val="0091037B"/>
    <w:rsid w:val="00911477"/>
    <w:rsid w:val="00912D71"/>
    <w:rsid w:val="00913CAE"/>
    <w:rsid w:val="00926371"/>
    <w:rsid w:val="00926AE1"/>
    <w:rsid w:val="00932368"/>
    <w:rsid w:val="0094285B"/>
    <w:rsid w:val="009525F0"/>
    <w:rsid w:val="00960035"/>
    <w:rsid w:val="009620C2"/>
    <w:rsid w:val="009823D1"/>
    <w:rsid w:val="00990DA7"/>
    <w:rsid w:val="00993435"/>
    <w:rsid w:val="00997FB4"/>
    <w:rsid w:val="009B5D39"/>
    <w:rsid w:val="009C1AAC"/>
    <w:rsid w:val="009C283E"/>
    <w:rsid w:val="009D3619"/>
    <w:rsid w:val="009D6A05"/>
    <w:rsid w:val="009E101B"/>
    <w:rsid w:val="009F0351"/>
    <w:rsid w:val="009F08B1"/>
    <w:rsid w:val="009F57BD"/>
    <w:rsid w:val="00A00428"/>
    <w:rsid w:val="00A1182F"/>
    <w:rsid w:val="00A1559E"/>
    <w:rsid w:val="00A61734"/>
    <w:rsid w:val="00A61F15"/>
    <w:rsid w:val="00A67DF1"/>
    <w:rsid w:val="00A71CE9"/>
    <w:rsid w:val="00A87461"/>
    <w:rsid w:val="00AE267E"/>
    <w:rsid w:val="00AE3D94"/>
    <w:rsid w:val="00B01996"/>
    <w:rsid w:val="00B17B60"/>
    <w:rsid w:val="00B22603"/>
    <w:rsid w:val="00B6428E"/>
    <w:rsid w:val="00B66B91"/>
    <w:rsid w:val="00B703A5"/>
    <w:rsid w:val="00B837B4"/>
    <w:rsid w:val="00B86021"/>
    <w:rsid w:val="00BB5244"/>
    <w:rsid w:val="00BC363D"/>
    <w:rsid w:val="00BC61F3"/>
    <w:rsid w:val="00BE1B35"/>
    <w:rsid w:val="00BE7AFE"/>
    <w:rsid w:val="00BF26C1"/>
    <w:rsid w:val="00C0442B"/>
    <w:rsid w:val="00C04D8B"/>
    <w:rsid w:val="00C123C6"/>
    <w:rsid w:val="00C15BAD"/>
    <w:rsid w:val="00C2125C"/>
    <w:rsid w:val="00C213BE"/>
    <w:rsid w:val="00C25370"/>
    <w:rsid w:val="00C63DC4"/>
    <w:rsid w:val="00C67710"/>
    <w:rsid w:val="00C76D35"/>
    <w:rsid w:val="00CA135C"/>
    <w:rsid w:val="00CA29F6"/>
    <w:rsid w:val="00CC0049"/>
    <w:rsid w:val="00CD4E4E"/>
    <w:rsid w:val="00CF2D94"/>
    <w:rsid w:val="00D11455"/>
    <w:rsid w:val="00D26975"/>
    <w:rsid w:val="00D5244B"/>
    <w:rsid w:val="00D5323B"/>
    <w:rsid w:val="00D668D6"/>
    <w:rsid w:val="00D67520"/>
    <w:rsid w:val="00D757E2"/>
    <w:rsid w:val="00D9435B"/>
    <w:rsid w:val="00D94412"/>
    <w:rsid w:val="00DA185D"/>
    <w:rsid w:val="00DA65AB"/>
    <w:rsid w:val="00DC3EB3"/>
    <w:rsid w:val="00DD314A"/>
    <w:rsid w:val="00DD4253"/>
    <w:rsid w:val="00DE3E3D"/>
    <w:rsid w:val="00DE4DB9"/>
    <w:rsid w:val="00DF2867"/>
    <w:rsid w:val="00DF6ED5"/>
    <w:rsid w:val="00E00EF0"/>
    <w:rsid w:val="00E04BBE"/>
    <w:rsid w:val="00E06E1E"/>
    <w:rsid w:val="00E133DA"/>
    <w:rsid w:val="00E27821"/>
    <w:rsid w:val="00E65913"/>
    <w:rsid w:val="00EA0019"/>
    <w:rsid w:val="00EB16B6"/>
    <w:rsid w:val="00EB1C87"/>
    <w:rsid w:val="00EC2388"/>
    <w:rsid w:val="00EE2089"/>
    <w:rsid w:val="00EE3201"/>
    <w:rsid w:val="00EE7092"/>
    <w:rsid w:val="00EF607B"/>
    <w:rsid w:val="00F074B1"/>
    <w:rsid w:val="00F11466"/>
    <w:rsid w:val="00F12615"/>
    <w:rsid w:val="00F333CA"/>
    <w:rsid w:val="00F333DC"/>
    <w:rsid w:val="00F46F11"/>
    <w:rsid w:val="00F53C78"/>
    <w:rsid w:val="00F6652F"/>
    <w:rsid w:val="00F7035B"/>
    <w:rsid w:val="00F75A5C"/>
    <w:rsid w:val="00F770E0"/>
    <w:rsid w:val="00F85862"/>
    <w:rsid w:val="00F87E69"/>
    <w:rsid w:val="00F900B7"/>
    <w:rsid w:val="00F9024E"/>
    <w:rsid w:val="00F96947"/>
    <w:rsid w:val="00FA0C8B"/>
    <w:rsid w:val="00FD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C1DE2"/>
  <w15:docId w15:val="{7CF52415-8AEB-445B-A6A8-6E0B4A5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3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26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42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f0">
    <w:name w:val="pf0"/>
    <w:basedOn w:val="Normal"/>
    <w:rsid w:val="001F62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1F62F6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9D6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6A05"/>
  </w:style>
  <w:style w:type="character" w:customStyle="1" w:styleId="CommentTextChar">
    <w:name w:val="Comment Text Char"/>
    <w:basedOn w:val="DefaultParagraphFont"/>
    <w:link w:val="CommentText"/>
    <w:uiPriority w:val="99"/>
    <w:rsid w:val="009D6A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A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B17B60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FVSupport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u.manchang@zte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rich.kleber@huawe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6830-9945-4197-806C-A730DBC4C8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NFVIFA(22)000807 - LSout to ETSI ISG MEC on MECinNFV feature</vt:lpstr>
      <vt:lpstr>NFVIFA(22)000807 - LSout to ETSI ISG MEC on MECinNFV feature</vt:lpstr>
    </vt:vector>
  </TitlesOfParts>
  <Company>ETSI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(24)000003r1_LS_to_3GPP_SA5_on_possible_workshop.docx</dc:title>
  <dc:creator>Nokia Germany</dc:creator>
  <dc:description>20110621 - Template upated:1- L&amp;R margins set to 2cm 2-Header table left indent set to 0</dc:description>
  <cp:lastModifiedBy>Antoine Mouquet</cp:lastModifiedBy>
  <cp:revision>4</cp:revision>
  <cp:lastPrinted>2010-12-06T15:51:00Z</cp:lastPrinted>
  <dcterms:created xsi:type="dcterms:W3CDTF">2024-01-29T21:54:00Z</dcterms:created>
  <dcterms:modified xsi:type="dcterms:W3CDTF">2024-01-29T22:01:00Z</dcterms:modified>
</cp:coreProperties>
</file>